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104F" w14:textId="314EEFB5" w:rsidR="00693119" w:rsidRPr="00C2552A" w:rsidRDefault="001B6D23" w:rsidP="004040E5">
      <w:pPr>
        <w:pStyle w:val="Tytu"/>
        <w:spacing w:before="0" w:line="276" w:lineRule="auto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4040E5">
      <w:pPr>
        <w:spacing w:line="276" w:lineRule="auto"/>
        <w:rPr>
          <w:rFonts w:ascii="Open Sans Light" w:hAnsi="Open Sans Light" w:cs="Open Sans Light"/>
        </w:rPr>
      </w:pPr>
    </w:p>
    <w:p w14:paraId="357B944A" w14:textId="27FA2DDD" w:rsidR="008F049C" w:rsidRPr="00C2552A" w:rsidRDefault="00E83768" w:rsidP="004040E5">
      <w:pPr>
        <w:pStyle w:val="Tytu"/>
        <w:spacing w:before="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  <w:r w:rsidR="004040E5">
        <w:rPr>
          <w:rFonts w:ascii="Open Sans Light" w:hAnsi="Open Sans Light" w:cs="Open Sans Light"/>
        </w:rPr>
        <w:br/>
      </w:r>
      <w:r w:rsidR="000E0D1E"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4040E5">
      <w:pPr>
        <w:spacing w:line="276" w:lineRule="auto"/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4040E5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5ED816D3" w:rsidR="0063566D" w:rsidRPr="00C2552A" w:rsidRDefault="00067107" w:rsidP="004040E5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>
        <w:rPr>
          <w:rFonts w:ascii="Open Sans Light" w:hAnsi="Open Sans Light" w:cs="Open Sans Light"/>
          <w:b/>
          <w:bCs/>
          <w:sz w:val="36"/>
          <w:szCs w:val="36"/>
        </w:rPr>
        <w:t>Etap</w:t>
      </w:r>
      <w:bookmarkStart w:id="0" w:name="_GoBack"/>
      <w:bookmarkEnd w:id="0"/>
      <w:r w:rsidR="0063566D"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="0063566D"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4040E5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8A7CEBA" w14:textId="77777777" w:rsidR="006556C8" w:rsidRDefault="008F049C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 w:rsidR="006556C8">
        <w:rPr>
          <w:rFonts w:ascii="Open Sans Light" w:hAnsi="Open Sans Light" w:cs="Open Sans Light"/>
          <w:sz w:val="22"/>
          <w:szCs w:val="22"/>
        </w:rPr>
        <w:t>2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6556C8"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3A3F37C" w14:textId="02784256" w:rsidR="00021A0C" w:rsidRPr="006556C8" w:rsidRDefault="0076363B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</w:t>
      </w:r>
      <w:r w:rsidR="005F22E6" w:rsidRPr="006556C8">
        <w:rPr>
          <w:rFonts w:ascii="Open Sans Light" w:hAnsi="Open Sans Light" w:cs="Open Sans Light"/>
          <w:sz w:val="22"/>
          <w:szCs w:val="22"/>
        </w:rPr>
        <w:t>:</w:t>
      </w:r>
      <w:r w:rsidR="006556C8" w:rsidRPr="006556C8">
        <w:rPr>
          <w:rFonts w:ascii="Open Sans Light" w:hAnsi="Open Sans Light" w:cs="Open Sans Light"/>
          <w:sz w:val="22"/>
          <w:szCs w:val="22"/>
        </w:rPr>
        <w:t xml:space="preserve"> FENX.02.01 Infrastruktura ciepłownicza</w:t>
      </w:r>
    </w:p>
    <w:p w14:paraId="13C09D50" w14:textId="14867434" w:rsidR="00021A0C" w:rsidRPr="006556C8" w:rsidRDefault="006556C8" w:rsidP="004040E5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F5FC18E" w14:textId="77777777" w:rsidR="0076363B" w:rsidRPr="00C2552A" w:rsidRDefault="0076363B" w:rsidP="004040E5">
      <w:pPr>
        <w:spacing w:line="276" w:lineRule="auto"/>
        <w:rPr>
          <w:rFonts w:ascii="Open Sans Light" w:hAnsi="Open Sans Light" w:cs="Open Sans Light"/>
        </w:rPr>
      </w:pPr>
    </w:p>
    <w:p w14:paraId="663A1B39" w14:textId="17C89B99" w:rsidR="006556C8" w:rsidRDefault="000E0D1E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556C8">
        <w:rPr>
          <w:rFonts w:ascii="Open Sans Light" w:hAnsi="Open Sans Light" w:cs="Open Sans Light"/>
        </w:rPr>
        <w:t>konkurencyjny</w:t>
      </w:r>
    </w:p>
    <w:p w14:paraId="779146F7" w14:textId="7894BCC4" w:rsidR="008F049C" w:rsidRDefault="006556C8" w:rsidP="004040E5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FENX.02.01-IW.01-001/23</w:t>
      </w:r>
    </w:p>
    <w:p w14:paraId="7D1AACAD" w14:textId="77777777" w:rsidR="006556C8" w:rsidRPr="00C2552A" w:rsidRDefault="006556C8" w:rsidP="004040E5">
      <w:pPr>
        <w:spacing w:line="276" w:lineRule="auto"/>
        <w:rPr>
          <w:rFonts w:ascii="Open Sans Light" w:hAnsi="Open Sans Light" w:cs="Open Sans Light"/>
        </w:rPr>
      </w:pPr>
    </w:p>
    <w:p w14:paraId="1B5C5E87" w14:textId="77777777" w:rsidR="005E412B" w:rsidRPr="00C2552A" w:rsidRDefault="005E412B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1BC009BD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="006556C8"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2C9B52D9" w14:textId="37850835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 w:rsidR="006556C8"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</w:t>
      </w:r>
      <w:r w:rsidR="006556C8"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04F6271D" w14:textId="77777777" w:rsidR="006556C8" w:rsidRDefault="00C82E55" w:rsidP="004040E5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</w:p>
    <w:p w14:paraId="114A9741" w14:textId="5DCABD1E" w:rsidR="00C82E55" w:rsidRDefault="006556C8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45C609D4" w14:textId="77777777" w:rsidR="006556C8" w:rsidRPr="00C2552A" w:rsidRDefault="006556C8" w:rsidP="004040E5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5C0B18FB" w:rsidR="000A3010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6556C8"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1299D32E" w14:textId="43BE37A6" w:rsidR="004040E5" w:rsidRDefault="004040E5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br w:type="page"/>
      </w:r>
    </w:p>
    <w:p w14:paraId="4B9361DC" w14:textId="457E8239" w:rsidR="00532415" w:rsidRPr="00D44DC8" w:rsidRDefault="00592FE4" w:rsidP="004040E5">
      <w:pPr>
        <w:spacing w:line="276" w:lineRule="auto"/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1" w:name="_Hlk140483474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4040E5">
      <w:pPr>
        <w:spacing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2B7CE356" w:rsidR="00A24CF0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2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2.</w:t>
      </w:r>
      <w:bookmarkEnd w:id="2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 składającymi się na spełnienie </w:t>
      </w:r>
      <w:r w:rsidRPr="00D44DC8">
        <w:rPr>
          <w:rFonts w:ascii="Open Sans Light" w:hAnsi="Open Sans Light" w:cs="Open Sans Light"/>
          <w:b/>
          <w:sz w:val="20"/>
          <w:szCs w:val="20"/>
        </w:rPr>
        <w:t>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DA6CB7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089339A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DA6CB7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DA6CB7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4040E5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8D26F76" w14:textId="304A65FF" w:rsidR="00805807" w:rsidRPr="00D44DC8" w:rsidRDefault="00805807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B8369EF" w14:textId="12867D11" w:rsidR="00805807" w:rsidRPr="00D44DC8" w:rsidRDefault="00805807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3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3.</w:t>
      </w:r>
      <w:bookmarkEnd w:id="3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4040E5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4040E5">
            <w:pPr>
              <w:pStyle w:val="Tekstkomentarza"/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4040E5">
      <w:pPr>
        <w:spacing w:line="276" w:lineRule="auto"/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38EBB0C4" w:rsidR="00433A0C" w:rsidRPr="00D44DC8" w:rsidRDefault="00246485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nr 4. </w:t>
      </w:r>
      <w:r w:rsidRPr="00D44DC8">
        <w:rPr>
          <w:rFonts w:ascii="Open Sans Light" w:hAnsi="Open Sans Light" w:cs="Open Sans Light"/>
          <w:b/>
          <w:sz w:val="20"/>
          <w:szCs w:val="20"/>
        </w:rPr>
        <w:t>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4040E5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E662C36" w14:textId="23B9EB1F" w:rsidR="006C230D" w:rsidRPr="006556C8" w:rsidRDefault="006C230D" w:rsidP="006556C8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590B2D7D" w:rsidR="00AF5C56" w:rsidRPr="00D44DC8" w:rsidRDefault="00246485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>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4040E5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E3CE648" w14:textId="354A7483" w:rsidR="00EB715F" w:rsidRPr="00D44DC8" w:rsidRDefault="00EB71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2835DE67" w:rsidR="006114C6" w:rsidRPr="00D44DC8" w:rsidRDefault="00D836AC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4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bookmarkEnd w:id="4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Wnioskodawca nie podlega wykluczeniu z ubiegania się 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4040E5">
            <w:pPr>
              <w:spacing w:line="276" w:lineRule="auto"/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2E946308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</w:t>
            </w:r>
          </w:p>
          <w:p w14:paraId="71CC5A0A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- art. 207 ust. 4 ustawy z dnia 27 sierpnia 2009 r. o finansach publicznych (Dz. U. z 2022 r. poz. 1634 z późn. zm.); </w:t>
            </w:r>
          </w:p>
          <w:p w14:paraId="787C549D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- art. 12 ust. 1 pkt 1 ustawy z dnia 15 czerwca 2012 r. o skutkach powierzania wykonywania pracy cudzoziemcom przebywającym wbrew przepisom na terytorium Rzeczypospolitej Polskiej (Dz. U. z 2021 poz. 1745); TAK/NIE </w:t>
            </w:r>
          </w:p>
          <w:p w14:paraId="261BA5B5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art.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28 października 2002 r. o odpowiedzialności podmiotów zbiorowych za czyny zabronione pod groźbą k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</w:t>
            </w:r>
          </w:p>
          <w:p w14:paraId="05D507AE" w14:textId="6A3C4B24" w:rsidR="006114C6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lub nie zakazane zostało udzielanie bezpośredniego lub pośredniego wsparcia ze środków unijnych na podstawie art 1 ustawy z dnia 13 kwie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szczególnych rozwiązaniach w zakresie przeciwdziałania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E01B14" w14:textId="1B32C8D6" w:rsidR="00F5757B" w:rsidRPr="00D44DC8" w:rsidRDefault="00F5757B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0BABB91" w:rsidR="00840C16" w:rsidRPr="00D44DC8" w:rsidRDefault="0075553E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5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4040E5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Sprawdzane są odpowiedzi wnioskodawcy na 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5"/>
    </w:tbl>
    <w:p w14:paraId="503D6D1E" w14:textId="77777777" w:rsidR="00F216E3" w:rsidRPr="00D44DC8" w:rsidRDefault="00F216E3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45EB5E84" w14:textId="75122EB6" w:rsidR="005F22E6" w:rsidRPr="00C2552A" w:rsidRDefault="005F22E6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4040E5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4040E5">
      <w:pPr>
        <w:pStyle w:val="Akapitzlist"/>
        <w:keepNext/>
        <w:spacing w:before="240" w:after="60" w:line="276" w:lineRule="auto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694AB" w14:textId="77777777" w:rsidR="000F07E2" w:rsidRDefault="000F07E2">
      <w:r>
        <w:separator/>
      </w:r>
    </w:p>
  </w:endnote>
  <w:endnote w:type="continuationSeparator" w:id="0">
    <w:p w14:paraId="287079DA" w14:textId="77777777" w:rsidR="000F07E2" w:rsidRDefault="000F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Times New Roman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5F404" w14:textId="5038AECF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067107" w:rsidRPr="00067107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F136A" w14:textId="77777777" w:rsidR="000F07E2" w:rsidRDefault="000F07E2">
      <w:r>
        <w:separator/>
      </w:r>
    </w:p>
  </w:footnote>
  <w:footnote w:type="continuationSeparator" w:id="0">
    <w:p w14:paraId="3EF8C79D" w14:textId="77777777" w:rsidR="000F07E2" w:rsidRDefault="000F07E2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107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0E5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56C8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4723C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A6CB7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CF24-230A-4756-9E2A-74A6BAB7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797</Words>
  <Characters>5644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Mikuszewski Dawid</cp:lastModifiedBy>
  <cp:revision>7</cp:revision>
  <cp:lastPrinted>2019-11-26T12:24:00Z</cp:lastPrinted>
  <dcterms:created xsi:type="dcterms:W3CDTF">2023-10-27T13:52:00Z</dcterms:created>
  <dcterms:modified xsi:type="dcterms:W3CDTF">2023-11-29T11:41:00Z</dcterms:modified>
</cp:coreProperties>
</file>